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601DFA2B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Monday, </w:t>
      </w:r>
      <w:r w:rsidR="00DC2C87">
        <w:rPr>
          <w:rFonts w:eastAsia="Times New Roman"/>
          <w:sz w:val="20"/>
          <w:szCs w:val="20"/>
        </w:rPr>
        <w:t>November 18</w:t>
      </w:r>
      <w:r>
        <w:rPr>
          <w:rFonts w:eastAsia="Times New Roman"/>
          <w:sz w:val="20"/>
          <w:szCs w:val="20"/>
        </w:rPr>
        <w:t>, 201</w:t>
      </w:r>
      <w:r w:rsidR="00D621CF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>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2136B927" w:rsidR="00BD310E" w:rsidRPr="00466F8E" w:rsidRDefault="00C762E5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DC2C87">
        <w:rPr>
          <w:rFonts w:eastAsia="Times New Roman"/>
          <w:b/>
        </w:rPr>
        <w:t>November 18</w:t>
      </w:r>
      <w:r w:rsidR="00C45C88">
        <w:rPr>
          <w:rFonts w:eastAsia="Times New Roman"/>
          <w:b/>
        </w:rPr>
        <w:t>, 2019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7A0A7193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DC2C87">
        <w:rPr>
          <w:rFonts w:eastAsia="Times New Roman"/>
          <w:b/>
        </w:rPr>
        <w:t>October 21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2019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4A82347F" w14:textId="74F0BF38" w:rsidR="007D50B6" w:rsidRDefault="007D50B6" w:rsidP="007D50B6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Laura Graves – Housing Discussion </w:t>
      </w:r>
    </w:p>
    <w:p w14:paraId="2D785423" w14:textId="77777777" w:rsidR="007D50B6" w:rsidRDefault="007D50B6" w:rsidP="007D50B6">
      <w:pPr>
        <w:pStyle w:val="ListParagraph"/>
        <w:shd w:val="clear" w:color="auto" w:fill="FFFFFF"/>
        <w:ind w:left="1080"/>
        <w:jc w:val="both"/>
        <w:rPr>
          <w:rFonts w:eastAsia="Times New Roman"/>
          <w:b/>
        </w:rPr>
      </w:pPr>
    </w:p>
    <w:p w14:paraId="218DEDEF" w14:textId="1F42EBC8" w:rsidR="007D50B6" w:rsidRPr="007D50B6" w:rsidRDefault="007D50B6" w:rsidP="006D2C6B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eastAsia="Times New Roman"/>
          <w:b/>
        </w:rPr>
      </w:pPr>
      <w:r w:rsidRPr="007D50B6">
        <w:rPr>
          <w:rFonts w:eastAsia="Times New Roman"/>
          <w:b/>
        </w:rPr>
        <w:t xml:space="preserve">Gloria Lott – </w:t>
      </w:r>
      <w:r>
        <w:rPr>
          <w:rFonts w:eastAsia="Times New Roman"/>
          <w:b/>
        </w:rPr>
        <w:t>Financial Planning/Budgeting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1B94D1BC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>Page 6</w:t>
      </w:r>
    </w:p>
    <w:p w14:paraId="729568D1" w14:textId="0A68F2A3" w:rsidR="00C45C88" w:rsidRDefault="00730B97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>Pa</w:t>
      </w:r>
      <w:bookmarkStart w:id="0" w:name="_GoBack"/>
      <w:bookmarkEnd w:id="0"/>
      <w:r w:rsidR="009E0BB2" w:rsidRPr="00730B97">
        <w:rPr>
          <w:rFonts w:eastAsia="Times New Roman"/>
          <w:b/>
        </w:rPr>
        <w:t>ge 1</w:t>
      </w:r>
      <w:r w:rsidR="00363DFE">
        <w:rPr>
          <w:rFonts w:eastAsia="Times New Roman"/>
          <w:b/>
        </w:rPr>
        <w:t>0</w:t>
      </w:r>
    </w:p>
    <w:p w14:paraId="77311E05" w14:textId="5780BC7F" w:rsidR="00C762E5" w:rsidRPr="00C762E5" w:rsidRDefault="007D50B6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Financial Planning/Budgeting</w:t>
      </w:r>
      <w:r w:rsidR="00C762E5"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  <w:t xml:space="preserve">Page </w:t>
      </w:r>
      <w:r w:rsidR="00EE646A">
        <w:rPr>
          <w:rFonts w:eastAsia="Times New Roman"/>
          <w:b/>
        </w:rPr>
        <w:t>6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7A5FB0BB" w:rsidR="00B434E2" w:rsidRDefault="007D50B6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Board Job Description</w:t>
      </w:r>
      <w:r w:rsidR="00363DFE">
        <w:rPr>
          <w:rFonts w:eastAsia="Times New Roman"/>
          <w:b/>
        </w:rPr>
        <w:tab/>
      </w:r>
      <w:r w:rsidR="00363DFE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F91CBB">
        <w:rPr>
          <w:rFonts w:eastAsia="Times New Roman"/>
          <w:b/>
        </w:rPr>
        <w:t xml:space="preserve">Page </w:t>
      </w:r>
      <w:r w:rsidR="00EE646A">
        <w:rPr>
          <w:rFonts w:eastAsia="Times New Roman"/>
          <w:b/>
        </w:rPr>
        <w:t>12-13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259E4DA2" w14:textId="36FE0923" w:rsidR="00CF1C06" w:rsidRPr="00CF1C06" w:rsidRDefault="007D50B6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Holiday Social</w:t>
      </w:r>
    </w:p>
    <w:p w14:paraId="65E850C8" w14:textId="364087BE" w:rsidR="009E0BB2" w:rsidRDefault="003D5967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7D50B6">
        <w:rPr>
          <w:rFonts w:eastAsia="Times New Roman"/>
          <w:b/>
        </w:rPr>
        <w:t>October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201</w:t>
      </w:r>
      <w:r w:rsidR="00751EF1">
        <w:rPr>
          <w:rFonts w:eastAsia="Times New Roman"/>
          <w:b/>
        </w:rPr>
        <w:t>9</w:t>
      </w:r>
    </w:p>
    <w:p w14:paraId="5BF095EF" w14:textId="5E50F5A6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7D50B6">
        <w:rPr>
          <w:rFonts w:eastAsia="Times New Roman"/>
          <w:b/>
        </w:rPr>
        <w:t>November</w:t>
      </w:r>
      <w:r>
        <w:rPr>
          <w:rFonts w:eastAsia="Times New Roman"/>
          <w:b/>
        </w:rPr>
        <w:t>, 201</w:t>
      </w:r>
      <w:r w:rsidR="00B434E2">
        <w:rPr>
          <w:rFonts w:eastAsia="Times New Roman"/>
          <w:b/>
        </w:rPr>
        <w:t>9</w:t>
      </w:r>
    </w:p>
    <w:p w14:paraId="32CBEDFE" w14:textId="37F6B344" w:rsidR="00C762E5" w:rsidRPr="007D50B6" w:rsidRDefault="003F5AA4" w:rsidP="007D50B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7D50B6">
        <w:rPr>
          <w:rFonts w:eastAsia="Times New Roman"/>
          <w:b/>
        </w:rPr>
        <w:t>December 16, 2019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4"/>
  </w:num>
  <w:num w:numId="9">
    <w:abstractNumId w:val="4"/>
  </w:num>
  <w:num w:numId="10">
    <w:abstractNumId w:val="26"/>
  </w:num>
  <w:num w:numId="11">
    <w:abstractNumId w:val="21"/>
  </w:num>
  <w:num w:numId="12">
    <w:abstractNumId w:val="15"/>
  </w:num>
  <w:num w:numId="13">
    <w:abstractNumId w:val="0"/>
  </w:num>
  <w:num w:numId="14">
    <w:abstractNumId w:val="8"/>
  </w:num>
  <w:num w:numId="15">
    <w:abstractNumId w:val="19"/>
  </w:num>
  <w:num w:numId="16">
    <w:abstractNumId w:val="27"/>
  </w:num>
  <w:num w:numId="17">
    <w:abstractNumId w:val="9"/>
  </w:num>
  <w:num w:numId="18">
    <w:abstractNumId w:val="18"/>
  </w:num>
  <w:num w:numId="19">
    <w:abstractNumId w:val="12"/>
  </w:num>
  <w:num w:numId="20">
    <w:abstractNumId w:val="13"/>
  </w:num>
  <w:num w:numId="21">
    <w:abstractNumId w:val="22"/>
  </w:num>
  <w:num w:numId="22">
    <w:abstractNumId w:val="7"/>
  </w:num>
  <w:num w:numId="23">
    <w:abstractNumId w:val="10"/>
  </w:num>
  <w:num w:numId="24">
    <w:abstractNumId w:val="23"/>
  </w:num>
  <w:num w:numId="25">
    <w:abstractNumId w:val="20"/>
  </w:num>
  <w:num w:numId="26">
    <w:abstractNumId w:val="17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F6C4F"/>
    <w:rsid w:val="001222E1"/>
    <w:rsid w:val="0012480C"/>
    <w:rsid w:val="001509BB"/>
    <w:rsid w:val="001573F1"/>
    <w:rsid w:val="00197682"/>
    <w:rsid w:val="00201233"/>
    <w:rsid w:val="00205EF4"/>
    <w:rsid w:val="00212C1F"/>
    <w:rsid w:val="00223B80"/>
    <w:rsid w:val="00247D8C"/>
    <w:rsid w:val="00247DE7"/>
    <w:rsid w:val="0027693D"/>
    <w:rsid w:val="002C2E8E"/>
    <w:rsid w:val="002D24C6"/>
    <w:rsid w:val="00330002"/>
    <w:rsid w:val="003516D9"/>
    <w:rsid w:val="0035264D"/>
    <w:rsid w:val="00363DF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502A53"/>
    <w:rsid w:val="00514CBA"/>
    <w:rsid w:val="00525023"/>
    <w:rsid w:val="00541AD9"/>
    <w:rsid w:val="00543ECE"/>
    <w:rsid w:val="00556197"/>
    <w:rsid w:val="005850AA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AE3BEE"/>
    <w:rsid w:val="00B02724"/>
    <w:rsid w:val="00B1052A"/>
    <w:rsid w:val="00B30FDC"/>
    <w:rsid w:val="00B365FF"/>
    <w:rsid w:val="00B434E2"/>
    <w:rsid w:val="00BD310E"/>
    <w:rsid w:val="00BD5F67"/>
    <w:rsid w:val="00C0624D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41F8E"/>
    <w:rsid w:val="00D621CF"/>
    <w:rsid w:val="00DA7747"/>
    <w:rsid w:val="00DC2AB2"/>
    <w:rsid w:val="00DC2C87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5E6A-170D-4817-ACB4-3B5345B6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4</cp:revision>
  <cp:lastPrinted>2017-10-13T14:03:00Z</cp:lastPrinted>
  <dcterms:created xsi:type="dcterms:W3CDTF">2019-11-13T14:17:00Z</dcterms:created>
  <dcterms:modified xsi:type="dcterms:W3CDTF">2019-11-13T16:03:00Z</dcterms:modified>
</cp:coreProperties>
</file>